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87" w:rsidRDefault="00AC5E87" w:rsidP="000C48CC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8D1EE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Советы выпускникам</w:t>
      </w:r>
    </w:p>
    <w:p w:rsidR="00AC5E87" w:rsidRPr="008D1EE8" w:rsidRDefault="00AC5E87" w:rsidP="000C48CC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Специалисты Федеральной службы по надзору в сфере образования и науки – службы, которая отвечает за организацию и проведение выпускных экзаменов, – дают советы о том, как правильно подготовиться и с лучшим результатом сдать экзамены.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b/>
          <w:bCs/>
          <w:sz w:val="28"/>
          <w:szCs w:val="28"/>
          <w:lang w:eastAsia="ru-RU"/>
        </w:rPr>
        <w:t>   Совет 1. Тренируйтесь на вариантах прошлого года.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Если школьник хорошо знает предмет, никаких трудностей с Единым госэкзаменом у него не возникнет.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Нелишним будет ознакомиться с разными стратегиями решения тестов, которые хорошо описываются в методической литературе, подготовленной сотрудниками Федерального института педагогических измерений (сайт www.fipi.ru) – теми, кто разрабатывал экзаменационные задания.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  Можно попробовать свои силы на вариантах прошлого года – их тоже можно найти в Интернете. Например, на портале информационной поддержки Единого государственного экзамена – www.ege.edu.ru. Как правило, меняются только формулировки заданий, а их уровень и тип остаются прежними.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b/>
          <w:bCs/>
          <w:sz w:val="28"/>
          <w:szCs w:val="28"/>
          <w:lang w:eastAsia="ru-RU"/>
        </w:rPr>
        <w:t>   Совет 2. Научитесь заполнять бланки.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  Единый госэкзамен сложен для многих ребят еще и потому, что нужно не только правильно ответить на тот или иной вопрос, но еще и аккуратно заполнить бланки. Поэтому лучше всего заранее потренироваться. На это уйдет не больше трех-четырех занятий.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Научитесь аккуратно писать печатными буквами, внимательно изучите, как устроены документы, подробно узнайте, как исправлять ошибки.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b/>
          <w:bCs/>
          <w:sz w:val="28"/>
          <w:szCs w:val="28"/>
          <w:lang w:eastAsia="ru-RU"/>
        </w:rPr>
        <w:t>   Совет 3. От простого к сложному.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  Экзамен состоит из трех частей и включает в себя задания разных типов. </w:t>
      </w:r>
      <w:r w:rsidRPr="008D1EE8">
        <w:rPr>
          <w:rFonts w:ascii="Times New Roman" w:hAnsi="Times New Roman"/>
          <w:i/>
          <w:iCs/>
          <w:sz w:val="28"/>
          <w:szCs w:val="28"/>
          <w:lang w:eastAsia="ru-RU"/>
        </w:rPr>
        <w:t>В части «А»</w:t>
      </w:r>
      <w:r w:rsidRPr="008D1EE8">
        <w:rPr>
          <w:rFonts w:ascii="Times New Roman" w:hAnsi="Times New Roman"/>
          <w:sz w:val="28"/>
          <w:szCs w:val="28"/>
          <w:lang w:eastAsia="ru-RU"/>
        </w:rPr>
        <w:t> нужно выбрать единственный правильный вариант из четырех предложенных. </w:t>
      </w:r>
      <w:r w:rsidRPr="008D1EE8">
        <w:rPr>
          <w:rFonts w:ascii="Times New Roman" w:hAnsi="Times New Roman"/>
          <w:i/>
          <w:iCs/>
          <w:sz w:val="28"/>
          <w:szCs w:val="28"/>
          <w:lang w:eastAsia="ru-RU"/>
        </w:rPr>
        <w:t>В части «В</w:t>
      </w:r>
      <w:r w:rsidRPr="008D1EE8">
        <w:rPr>
          <w:rFonts w:ascii="Times New Roman" w:hAnsi="Times New Roman"/>
          <w:sz w:val="28"/>
          <w:szCs w:val="28"/>
          <w:lang w:eastAsia="ru-RU"/>
        </w:rPr>
        <w:t>» – дать короткий ответ на вопрос. Это может быть одно слово или цифра, которая вписывается без всяких пояснений и комментариев. Наконец, самая сложная </w:t>
      </w:r>
      <w:r w:rsidRPr="008D1EE8">
        <w:rPr>
          <w:rFonts w:ascii="Times New Roman" w:hAnsi="Times New Roman"/>
          <w:i/>
          <w:iCs/>
          <w:sz w:val="28"/>
          <w:szCs w:val="28"/>
          <w:lang w:eastAsia="ru-RU"/>
        </w:rPr>
        <w:t>часть – «С» –</w:t>
      </w:r>
      <w:r w:rsidRPr="008D1EE8">
        <w:rPr>
          <w:rFonts w:ascii="Times New Roman" w:hAnsi="Times New Roman"/>
          <w:sz w:val="28"/>
          <w:szCs w:val="28"/>
          <w:lang w:eastAsia="ru-RU"/>
        </w:rPr>
        <w:t>предполагает, что школьник даст подробный, развернутый ответ, включающий словесное обоснование или математический вывод.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  Самый простой и общий совет, который можно дать всем ребятам: для начала пробегитесь по вопросам и ответьте на самые легкие, не останавливаясь на сложных.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  Сайт www.ege.edu.ru советует ребятам: для получения тройки достаточно успешно выполнить только первую часть. При этом хватит примерно 50 - 60 процентов решенных заданий (хотя для разных предметов используется несколько разная граница). Но лучше не бросать тест и не уходить из аудитории раньше времени, даже не попробовав решать третью часть. Кто знает, может быть, вам не хватает до заветной четверки всего-то пары баллов и вы сможете решить задание!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  </w:t>
      </w:r>
      <w:r w:rsidRPr="008D1EE8">
        <w:rPr>
          <w:rFonts w:ascii="Times New Roman" w:hAnsi="Times New Roman"/>
          <w:b/>
          <w:bCs/>
          <w:sz w:val="28"/>
          <w:szCs w:val="28"/>
          <w:lang w:eastAsia="ru-RU"/>
        </w:rPr>
        <w:t>Совет 4. Отбросьте абсурдные варианты.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  Первое, что нужно сделать, пытаясь найти правильный ответ из нескольких предложенны отсечь абсурдные ответы.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  И только потом анализировать оставшиеся варианты и выбирать правильный. Что же имеется в виду? Например, если вы решаете физику, обратите внимание на единицы измерения: скорость не измеряется в джоулях, а масса – в паскалях.    Не забывайте и о здравом смысле – скорость пешехода не может составлять 150 км/час.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  </w:t>
      </w:r>
      <w:r w:rsidRPr="008D1EE8">
        <w:rPr>
          <w:rFonts w:ascii="Times New Roman" w:hAnsi="Times New Roman"/>
          <w:b/>
          <w:bCs/>
          <w:sz w:val="28"/>
          <w:szCs w:val="28"/>
          <w:lang w:eastAsia="ru-RU"/>
        </w:rPr>
        <w:t>Совет 5. Читайте задания до конца.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  Бывает, что на экзамене ребята так нервничают, что начинают щелкать задания, не дочитав до конца вопрос. Не спешите и, прежде чем выбирать один из вариантов или вписывать в клеточки слово, внимательно ознакомьтесь с заданием.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  Другая проблема – попав на сложный вопрос, некоторые юноши и девушки зависают на нем, впадают в ступор, начинают паниковать. Бросьте каверзное задание и переходите к следующему. Потратите время на трудные задания -  не успеете выполнить те, которые знаете. Ваша цель – набрать как можно больше баллов.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  </w:t>
      </w:r>
      <w:r w:rsidRPr="008D1EE8">
        <w:rPr>
          <w:rFonts w:ascii="Times New Roman" w:hAnsi="Times New Roman"/>
          <w:b/>
          <w:bCs/>
          <w:sz w:val="28"/>
          <w:szCs w:val="28"/>
          <w:lang w:eastAsia="ru-RU"/>
        </w:rPr>
        <w:t>Совет 6. Не расстраивайтесь, если не нашли решения.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  Формат проведения ЕГЭ принципиально отличается от привычных форм выпускных и вступительных экзаменов. Если в традиционной форме отметку «отлично» заработает тот, кто в установленное время выполнил все задания, то, сдавая Единый экзамен, на такой результат сможет рассчитывать молодой человек, осиливший их часть.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  Школьную пятерку можно получить, набрав 70 баллов из 100. То есть достаточно решить примерно две трети теста. Правильно ответить на вопросы части «А», справиться с   частью «В» и выполнить хотя бы одно задание из части «С» (или приступить к нему).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b/>
          <w:bCs/>
          <w:sz w:val="28"/>
          <w:szCs w:val="28"/>
          <w:lang w:eastAsia="ru-RU"/>
        </w:rPr>
        <w:t> Совет 7.   «А если мне не хватит времени?»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  Время, которое требуется на проведение экзамена, рассчитывается экспертами. Как минимум треть из них – учителя и методисты. Они не понаслышке знакомы с учебными буднями и могут просчитать, сколько времени понадобится среднестатистическому школьнику на выполнение теста. Плюс – работы инспектируют не менее девяти независимых экспертов. Они и выносят вердикт – можно ли за предложенное количество минут справиться с 30 заданиями по математике и 50 – по географии. Надо учитывать, что в мировой практике принято: максимальные 100 баллов должны набрать не более 0,1% от общего количества участников.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  При подготовке материалов и определения продолжительности экзамена учитывается и это.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  Так или иначе, опыт проведения ЕГЭ показывает, что время, устанавливаемое для выполнения тестов, соответствует этим требованиям. И ты должен успеть не только ответить на вопросы, но и проверить свою работу.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val="en-US" w:eastAsia="ru-RU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AC5E87" w:rsidRPr="008D1EE8" w:rsidRDefault="00AC5E87" w:rsidP="000C48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Совет 8. Подготовка к экзамену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Тренируйся с секундомером в руках, засекай время выполнения тестов (на заданиях в части А в среднем уходит по 2 минуты на задание).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AC5E87" w:rsidRPr="008D1EE8" w:rsidRDefault="00AC5E87" w:rsidP="000C48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Совет 10. Накануне экзамена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гелевых или капиллярных ручек с черными чернилами.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Если в школе холодно, не забудь тепло одеться, ведь ты будешь сидеть на экзамене 3 часа.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</w:t>
      </w:r>
    </w:p>
    <w:p w:rsidR="00AC5E87" w:rsidRPr="008D1EE8" w:rsidRDefault="00AC5E87" w:rsidP="000C48CC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</w:t>
      </w:r>
    </w:p>
    <w:p w:rsidR="00AC5E87" w:rsidRPr="008D1EE8" w:rsidRDefault="00AC5E87" w:rsidP="000C48CC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</w:t>
      </w:r>
    </w:p>
    <w:p w:rsidR="00AC5E87" w:rsidRPr="008D1EE8" w:rsidRDefault="00AC5E87" w:rsidP="000C48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Советы родителям.</w:t>
      </w:r>
    </w:p>
    <w:p w:rsidR="00AC5E87" w:rsidRDefault="00AC5E87" w:rsidP="000C48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Как помочь детям подготовиться к экзаменам</w:t>
      </w:r>
    </w:p>
    <w:p w:rsidR="00AC5E87" w:rsidRPr="008D1EE8" w:rsidRDefault="00AC5E87" w:rsidP="000C48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5E87" w:rsidRPr="008D1EE8" w:rsidRDefault="00AC5E87" w:rsidP="000C48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·        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·        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·        Подбадривайте детей, хвалите их за то, что они делают хорошо.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·        Повышайте их уверенность в себе, так как чем больше ребенок боится неудачи, тем более вероятности допущения ошибок.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·        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·        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·        Обеспечьте дома удобное место для занятий, проследите, чтобы никто из домашних не мешал подготовке ребенка  к экзаменам.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·         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стимулируют работу головного мозга.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·        Посоветуйте детям распределить темы подготовки по дням.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·        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·        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·        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·        Накануне экзамена обеспечьте ребенку полноценный отдых, он должен отдохнуть и как следует выспаться.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·        Посоветуйте детям во время экзамена обратить внимание на следующее: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1.     пробежать глазами весь тест, чтобы увидеть, какого типа задания в нем содержатся, это поможет настроиться на работу;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2.     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3.     если не знаешь ответа на вопрос или не уверен, пропусти его и отметь, чтобы потом к нему вернуться;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4.     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Самое главное - снизить напряжение и тревожность ребенка и обеспечить подходящие условия для занятий.</w:t>
      </w:r>
    </w:p>
    <w:p w:rsidR="00AC5E87" w:rsidRPr="008D1EE8" w:rsidRDefault="00AC5E87" w:rsidP="008D1EE8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</w:t>
      </w:r>
    </w:p>
    <w:p w:rsidR="00AC5E87" w:rsidRPr="008D1EE8" w:rsidRDefault="00AC5E87" w:rsidP="008D1EE8">
      <w:pPr>
        <w:shd w:val="clear" w:color="auto" w:fill="FFFFFF"/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</w:t>
      </w:r>
    </w:p>
    <w:p w:rsidR="00AC5E87" w:rsidRDefault="00AC5E87" w:rsidP="008D1E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1EE8">
        <w:rPr>
          <w:rFonts w:ascii="Times New Roman" w:hAnsi="Times New Roman"/>
          <w:b/>
          <w:bCs/>
          <w:sz w:val="28"/>
          <w:szCs w:val="28"/>
          <w:lang w:eastAsia="ru-RU"/>
        </w:rPr>
        <w:t>Приемы, мобилизующие интеллектуальные возможности школьников при подготовке и сдаче экзаменов</w:t>
      </w:r>
    </w:p>
    <w:p w:rsidR="00AC5E87" w:rsidRPr="008D1EE8" w:rsidRDefault="00AC5E87" w:rsidP="008D1E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5E87" w:rsidRPr="008D1EE8" w:rsidRDefault="00AC5E87" w:rsidP="008D1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Во время стресса происходит сильное </w:t>
      </w:r>
      <w:r w:rsidRPr="008D1EE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обезвоживание организма</w:t>
      </w:r>
      <w:r w:rsidRPr="008D1EE8">
        <w:rPr>
          <w:rFonts w:ascii="Times New Roman" w:hAnsi="Times New Roman"/>
          <w:sz w:val="28"/>
          <w:szCs w:val="28"/>
          <w:lang w:eastAsia="ru-RU"/>
        </w:rPr>
        <w:t>. Это связано с тем, что нервные процессы происходят на основе электрохимических реакций, а для них необходимо достаточное количество жидкости. Её недостаток резко снижает скорость нервных процессов. </w:t>
      </w:r>
      <w:r w:rsidRPr="008D1EE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Следовательно, перед экзаменом или во время него целесообразно выпить несколько глотков воды.</w:t>
      </w:r>
    </w:p>
    <w:p w:rsidR="00AC5E87" w:rsidRPr="008D1EE8" w:rsidRDefault="00AC5E87" w:rsidP="008D1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В антистрессовых целях воду пьют за 20 минут или через 30 минут после еды. Лучше всего подходит </w:t>
      </w:r>
      <w:r w:rsidRPr="008D1EE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минеральная вода</w:t>
      </w:r>
      <w:r w:rsidRPr="008D1EE8">
        <w:rPr>
          <w:rFonts w:ascii="Times New Roman" w:hAnsi="Times New Roman"/>
          <w:sz w:val="28"/>
          <w:szCs w:val="28"/>
          <w:lang w:eastAsia="ru-RU"/>
        </w:rPr>
        <w:t>, ибо она содержит ионы калия или натрия, участвующие в электрохимических реакциях. Можно пить просто чистую воду или зеленый чай. Все остальные напитки с этой точки зрения бесполезны или вредны. </w:t>
      </w:r>
      <w:r w:rsidRPr="008D1EE8">
        <w:rPr>
          <w:rFonts w:ascii="Times New Roman" w:hAnsi="Times New Roman"/>
          <w:i/>
          <w:iCs/>
          <w:sz w:val="28"/>
          <w:szCs w:val="28"/>
          <w:lang w:eastAsia="ru-RU"/>
        </w:rPr>
        <w:t>Чай и кофе лишь создают иллюзию работоспособности</w:t>
      </w:r>
      <w:r w:rsidRPr="008D1EE8">
        <w:rPr>
          <w:rFonts w:ascii="Times New Roman" w:hAnsi="Times New Roman"/>
          <w:sz w:val="28"/>
          <w:szCs w:val="28"/>
          <w:lang w:eastAsia="ru-RU"/>
        </w:rPr>
        <w:t>.</w:t>
      </w:r>
    </w:p>
    <w:p w:rsidR="00AC5E87" w:rsidRPr="008D1EE8" w:rsidRDefault="00AC5E87" w:rsidP="008D1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Вторая</w:t>
      </w:r>
      <w:r w:rsidRPr="008D1EE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8D1EE8">
        <w:rPr>
          <w:rFonts w:ascii="Times New Roman" w:hAnsi="Times New Roman"/>
          <w:sz w:val="28"/>
          <w:szCs w:val="28"/>
          <w:lang w:eastAsia="ru-RU"/>
        </w:rPr>
        <w:t>проблема</w:t>
      </w:r>
      <w:r w:rsidRPr="008D1EE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– </w:t>
      </w:r>
      <w:r w:rsidRPr="008D1EE8">
        <w:rPr>
          <w:rFonts w:ascii="Times New Roman" w:hAnsi="Times New Roman"/>
          <w:sz w:val="28"/>
          <w:szCs w:val="28"/>
          <w:lang w:eastAsia="ru-RU"/>
        </w:rPr>
        <w:t>это </w:t>
      </w:r>
      <w:r w:rsidRPr="008D1EE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нарушение гармоничной работы левого и правого полушарий.</w:t>
      </w:r>
      <w:r w:rsidRPr="008D1EE8">
        <w:rPr>
          <w:rFonts w:ascii="Times New Roman" w:hAnsi="Times New Roman"/>
          <w:sz w:val="28"/>
          <w:szCs w:val="28"/>
          <w:lang w:eastAsia="ru-RU"/>
        </w:rPr>
        <w:t> Если доминирует одно их них – правое (образное) или левое</w:t>
      </w:r>
    </w:p>
    <w:p w:rsidR="00AC5E87" w:rsidRPr="008D1EE8" w:rsidRDefault="00AC5E87" w:rsidP="008D1E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(логическое), то у человека снижается способность оптимально решать стоящие перед ним задачи. Но можно восстановить гармонию или приблизиться к ней. Физическое упражнение, влияющее на гармонизацию работы левого и правого полушарий, называется </w:t>
      </w:r>
      <w:r w:rsidRPr="008D1EE8">
        <w:rPr>
          <w:rFonts w:ascii="Times New Roman" w:hAnsi="Times New Roman"/>
          <w:b/>
          <w:bCs/>
          <w:sz w:val="28"/>
          <w:szCs w:val="28"/>
          <w:lang w:eastAsia="ru-RU"/>
        </w:rPr>
        <w:t>«Перекрестный шаг»</w:t>
      </w:r>
      <w:r w:rsidRPr="008D1EE8">
        <w:rPr>
          <w:rFonts w:ascii="Times New Roman" w:hAnsi="Times New Roman"/>
          <w:sz w:val="28"/>
          <w:szCs w:val="28"/>
          <w:lang w:eastAsia="ru-RU"/>
        </w:rPr>
        <w:t> и проводится следующим образом:</w:t>
      </w:r>
    </w:p>
    <w:p w:rsidR="00AC5E87" w:rsidRPr="008D1EE8" w:rsidRDefault="00AC5E87" w:rsidP="008D1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Имитируем ходьбу на месте, поднимая колено чуть выше, чем обычно; можно сделать это сидя, приподнимая ногу на носок, навстречу руке. Одним словом, соприкасаются то левое колено с правой рукой, то правое колено  с левой рукой. Обязательное условие выполнения этого упражнения – </w:t>
      </w:r>
      <w:r w:rsidRPr="008D1EE8">
        <w:rPr>
          <w:rFonts w:ascii="Times New Roman" w:hAnsi="Times New Roman"/>
          <w:b/>
          <w:bCs/>
          <w:sz w:val="28"/>
          <w:szCs w:val="28"/>
          <w:lang w:eastAsia="ru-RU"/>
        </w:rPr>
        <w:t>двигаться не быстро, а в удобном темпе и с удовольствием.  </w:t>
      </w:r>
    </w:p>
    <w:p w:rsidR="00AC5E87" w:rsidRPr="008D1EE8" w:rsidRDefault="00AC5E87" w:rsidP="008D1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Если нет возможности сделать «перекрестный шаг», то  можно применить следующий прием: </w:t>
      </w:r>
      <w:r w:rsidRPr="008D1EE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нарисовать на чистом листе бумаги косой крест, похожий на букву «Х», и несколько минут созерцать его. </w:t>
      </w:r>
      <w:r w:rsidRPr="008D1EE8">
        <w:rPr>
          <w:rFonts w:ascii="Times New Roman" w:hAnsi="Times New Roman"/>
          <w:sz w:val="28"/>
          <w:szCs w:val="28"/>
          <w:lang w:eastAsia="ru-RU"/>
        </w:rPr>
        <w:t>Эффект будет слабее, чем от физических упражнений, однако поможет согласованности работы левого и правого полушарий.</w:t>
      </w:r>
    </w:p>
    <w:p w:rsidR="00AC5E87" w:rsidRPr="008D1EE8" w:rsidRDefault="00AC5E87" w:rsidP="008D1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Во время экзамена целесообразно повесить изображение косого креста на стене класса. Цвет не имеет значения, главное, чтобы он был изображен контрастно: темный на светлом фоне и наоборот.</w:t>
      </w:r>
    </w:p>
    <w:p w:rsidR="00AC5E87" w:rsidRPr="008D1EE8" w:rsidRDefault="00AC5E87" w:rsidP="008D1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Для борьбы с кислородным голоданием существует прием под названием</w:t>
      </w:r>
      <w:r w:rsidRPr="008D1EE8">
        <w:rPr>
          <w:rFonts w:ascii="Times New Roman" w:hAnsi="Times New Roman"/>
          <w:b/>
          <w:bCs/>
          <w:sz w:val="28"/>
          <w:szCs w:val="28"/>
          <w:lang w:eastAsia="ru-RU"/>
        </w:rPr>
        <w:t>«Энергетическое зевание». </w:t>
      </w:r>
      <w:r w:rsidRPr="008D1EE8">
        <w:rPr>
          <w:rFonts w:ascii="Times New Roman" w:hAnsi="Times New Roman"/>
          <w:sz w:val="28"/>
          <w:szCs w:val="28"/>
          <w:lang w:eastAsia="ru-RU"/>
        </w:rPr>
        <w:t> Зевать необходимо тем чаще, чем более интенсивной умственной деятельностью вы заняты. </w:t>
      </w:r>
      <w:r w:rsidRPr="008D1EE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Как правильно зевать?</w:t>
      </w:r>
    </w:p>
    <w:p w:rsidR="00AC5E87" w:rsidRPr="008D1EE8" w:rsidRDefault="00AC5E87" w:rsidP="008D1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Во время зевка обеими руками массировать круговыми движениями сухожилия (около ушей), соединяющие нижнюю и верхнюю челюсти. В этих местах находится большое количество нервных волокон. Для того чтобы оградить свой организм от кислородного голодания, достаточно 3 – 5 зевков.</w:t>
      </w:r>
    </w:p>
    <w:p w:rsidR="00AC5E87" w:rsidRPr="008D1EE8" w:rsidRDefault="00AC5E87" w:rsidP="008D1E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</w:t>
      </w:r>
    </w:p>
    <w:p w:rsidR="00AC5E87" w:rsidRPr="008D1EE8" w:rsidRDefault="00AC5E87" w:rsidP="008D1EE8">
      <w:pPr>
        <w:shd w:val="clear" w:color="auto" w:fill="FFFFFF"/>
        <w:spacing w:before="180" w:after="180" w:line="240" w:lineRule="auto"/>
        <w:ind w:left="-10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</w:t>
      </w:r>
    </w:p>
    <w:p w:rsidR="00AC5E87" w:rsidRPr="008D1EE8" w:rsidRDefault="00AC5E87" w:rsidP="008D1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</w:t>
      </w:r>
    </w:p>
    <w:p w:rsidR="00AC5E87" w:rsidRDefault="00AC5E87" w:rsidP="000C48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1EE8">
        <w:rPr>
          <w:rFonts w:ascii="Times New Roman" w:hAnsi="Times New Roman"/>
          <w:b/>
          <w:bCs/>
          <w:sz w:val="28"/>
          <w:szCs w:val="28"/>
          <w:lang w:eastAsia="ru-RU"/>
        </w:rPr>
        <w:t>Приемы снятия  экзаменационной тревожности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8D1EE8">
        <w:rPr>
          <w:rFonts w:ascii="Times New Roman" w:hAnsi="Times New Roman"/>
          <w:sz w:val="28"/>
          <w:szCs w:val="28"/>
          <w:lang w:eastAsia="ru-RU"/>
        </w:rPr>
        <w:t>     </w:t>
      </w:r>
      <w:r w:rsidRPr="008D1EE8">
        <w:rPr>
          <w:rFonts w:ascii="Times New Roman" w:hAnsi="Times New Roman"/>
          <w:b/>
          <w:bCs/>
          <w:sz w:val="28"/>
          <w:szCs w:val="28"/>
          <w:lang w:eastAsia="ru-RU"/>
        </w:rPr>
        <w:t>Приспособление к окружающей среде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Мощным источником стресса для школьников, сдающих ЕГЭ, является незнакомое место проведения экзамена и незнакомые педагоги – члены экзаменационных комиссий. Для ослабления влияния этого стрессогенного фактора на учащихся целесообразно по возможности побывать на месте проведения будущего экзамена, осмотреться, отметить достоинства и недостатки этого места.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8D1EE8">
        <w:rPr>
          <w:rFonts w:ascii="Times New Roman" w:hAnsi="Times New Roman"/>
          <w:sz w:val="28"/>
          <w:szCs w:val="28"/>
          <w:lang w:eastAsia="ru-RU"/>
        </w:rPr>
        <w:t>     </w:t>
      </w:r>
      <w:r w:rsidRPr="008D1EE8">
        <w:rPr>
          <w:rFonts w:ascii="Times New Roman" w:hAnsi="Times New Roman"/>
          <w:b/>
          <w:bCs/>
          <w:sz w:val="28"/>
          <w:szCs w:val="28"/>
          <w:lang w:eastAsia="ru-RU"/>
        </w:rPr>
        <w:t>Переименование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Зачастую наибольшую тревогу вызывает не само событие (например, предстоящий экзамен), а мысли по поводу этого события. Можно регулировать ход своих мыслей относительно экзамена, придавая им </w:t>
      </w:r>
      <w:r w:rsidRPr="008D1EE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позитивность и конструктивность</w:t>
      </w:r>
      <w:r w:rsidRPr="008D1EE8">
        <w:rPr>
          <w:rFonts w:ascii="Times New Roman" w:hAnsi="Times New Roman"/>
          <w:sz w:val="28"/>
          <w:szCs w:val="28"/>
          <w:lang w:eastAsia="ru-RU"/>
        </w:rPr>
        <w:t>. Не «трудное испытание», не «стресс», не «крах», </w:t>
      </w:r>
      <w:r w:rsidRPr="008D1EE8">
        <w:rPr>
          <w:rFonts w:ascii="Times New Roman" w:hAnsi="Times New Roman"/>
          <w:i/>
          <w:iCs/>
          <w:sz w:val="28"/>
          <w:szCs w:val="28"/>
          <w:lang w:eastAsia="ru-RU"/>
        </w:rPr>
        <w:t>а просто «тестирование» или «очередной экзамен».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 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Pr="008D1EE8">
        <w:rPr>
          <w:rFonts w:ascii="Times New Roman" w:hAnsi="Times New Roman"/>
          <w:sz w:val="28"/>
          <w:szCs w:val="28"/>
          <w:lang w:eastAsia="ru-RU"/>
        </w:rPr>
        <w:t>     </w:t>
      </w:r>
      <w:r w:rsidRPr="008D1EE8">
        <w:rPr>
          <w:rFonts w:ascii="Times New Roman" w:hAnsi="Times New Roman"/>
          <w:b/>
          <w:bCs/>
          <w:sz w:val="28"/>
          <w:szCs w:val="28"/>
          <w:lang w:eastAsia="ru-RU"/>
        </w:rPr>
        <w:t>Разговор с самим собой</w:t>
      </w:r>
    </w:p>
    <w:p w:rsidR="00AC5E87" w:rsidRPr="008D1EE8" w:rsidRDefault="00AC5E87" w:rsidP="000C4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EE8">
        <w:rPr>
          <w:rFonts w:ascii="Times New Roman" w:hAnsi="Times New Roman"/>
          <w:sz w:val="28"/>
          <w:szCs w:val="28"/>
          <w:lang w:eastAsia="ru-RU"/>
        </w:rPr>
        <w:t>Можно порекомендовать учащимся поговорить с самим собой (можно с родителями или товарищами) о возможных стрессовых ситуациях на экзамене и заранее продумать свои действия. Следует спросить себя</w:t>
      </w:r>
      <w:r w:rsidRPr="008D1EE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, какая реальная опасность таится в этом событии, как выглядит худший результат и что в этом случае нужно будет сделать. Каковы возможные трудности экзамена лично для меня и как их облегчить?</w:t>
      </w:r>
    </w:p>
    <w:p w:rsidR="00AC5E87" w:rsidRPr="008D1EE8" w:rsidRDefault="00AC5E87" w:rsidP="000C48CC">
      <w:pPr>
        <w:ind w:firstLine="709"/>
        <w:rPr>
          <w:rFonts w:ascii="Times New Roman" w:hAnsi="Times New Roman"/>
          <w:sz w:val="28"/>
          <w:szCs w:val="28"/>
        </w:rPr>
      </w:pPr>
    </w:p>
    <w:sectPr w:rsidR="00AC5E87" w:rsidRPr="008D1EE8" w:rsidSect="00BF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EE8"/>
    <w:rsid w:val="000C48CC"/>
    <w:rsid w:val="002B1C6D"/>
    <w:rsid w:val="008D1EE8"/>
    <w:rsid w:val="00A5072A"/>
    <w:rsid w:val="00AC5E87"/>
    <w:rsid w:val="00BF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2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D1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1EE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5">
    <w:name w:val="h5"/>
    <w:basedOn w:val="Normal"/>
    <w:uiPriority w:val="99"/>
    <w:rsid w:val="008D1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0">
    <w:name w:val="normal"/>
    <w:basedOn w:val="Normal"/>
    <w:uiPriority w:val="99"/>
    <w:rsid w:val="008D1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2262</Words>
  <Characters>12900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2018-01-10T11:15:00Z</dcterms:created>
  <dcterms:modified xsi:type="dcterms:W3CDTF">2018-01-16T05:45:00Z</dcterms:modified>
</cp:coreProperties>
</file>